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BC2C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NOTICE OF SPECIAL MEETING</w:t>
      </w:r>
    </w:p>
    <w:p w14:paraId="566DAE2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OF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48BF545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F13EB64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A3A4E57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As required by Title 25, Section 311.A.11, of the Oklahoma Statutes, Notice is hereby given that the CORRECTIONS BOARD of Noble County, Oklahoma will hold a SPECIAL meeting:</w:t>
      </w:r>
    </w:p>
    <w:p w14:paraId="59DC58EA" w14:textId="77777777" w:rsidR="00C91CE8" w:rsidRPr="003E5E2D" w:rsidRDefault="00C91CE8" w:rsidP="00C91CE8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54BE5C4" w14:textId="1D660EEF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DATE: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="00277B74">
        <w:rPr>
          <w:rFonts w:ascii="Arial" w:eastAsia="Times New Roman" w:hAnsi="Arial" w:cs="Arial"/>
          <w:sz w:val="18"/>
          <w:szCs w:val="20"/>
        </w:rPr>
        <w:t>June</w:t>
      </w:r>
      <w:r w:rsidR="00F72F6C">
        <w:rPr>
          <w:rFonts w:ascii="Arial" w:eastAsia="Times New Roman" w:hAnsi="Arial" w:cs="Arial"/>
          <w:sz w:val="18"/>
          <w:szCs w:val="20"/>
        </w:rPr>
        <w:t xml:space="preserve"> 1</w:t>
      </w:r>
      <w:r w:rsidR="00277B74">
        <w:rPr>
          <w:rFonts w:ascii="Arial" w:eastAsia="Times New Roman" w:hAnsi="Arial" w:cs="Arial"/>
          <w:sz w:val="18"/>
          <w:szCs w:val="20"/>
        </w:rPr>
        <w:t>4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EA0CF6">
        <w:rPr>
          <w:rFonts w:ascii="Arial" w:eastAsia="Times New Roman" w:hAnsi="Arial" w:cs="Arial"/>
          <w:sz w:val="18"/>
          <w:szCs w:val="20"/>
        </w:rPr>
        <w:t>3</w:t>
      </w:r>
    </w:p>
    <w:p w14:paraId="7BBA8B75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TIME: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time">
        <w:smartTagPr>
          <w:attr w:name="Minute" w:val="45"/>
          <w:attr w:name="Hour" w:val="8"/>
        </w:smartTagPr>
        <w:r w:rsidRPr="003E5E2D">
          <w:rPr>
            <w:rFonts w:ascii="Arial" w:eastAsia="Times New Roman" w:hAnsi="Arial" w:cs="Arial"/>
            <w:sz w:val="18"/>
            <w:szCs w:val="20"/>
          </w:rPr>
          <w:t>8:45 a.m.</w:t>
        </w:r>
      </w:smartTag>
    </w:p>
    <w:p w14:paraId="3E850010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PLACE: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Commissioner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’s Office</w:t>
      </w:r>
    </w:p>
    <w:p w14:paraId="0F6049B2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ADDRESS:</w:t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Courthouse</w:t>
          </w:r>
        </w:smartTag>
      </w:smartTag>
    </w:p>
    <w:p w14:paraId="7BF7EA02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70D93F57" w14:textId="14BC1A4C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Filed with the Noble County Clerk </w:t>
      </w:r>
      <w:r w:rsidR="00277B74">
        <w:rPr>
          <w:rFonts w:ascii="Arial" w:eastAsia="Times New Roman" w:hAnsi="Arial" w:cs="Arial"/>
          <w:sz w:val="18"/>
          <w:szCs w:val="20"/>
        </w:rPr>
        <w:t>June</w:t>
      </w:r>
      <w:r w:rsidR="00C76DFD">
        <w:rPr>
          <w:rFonts w:ascii="Arial" w:eastAsia="Times New Roman" w:hAnsi="Arial" w:cs="Arial"/>
          <w:sz w:val="18"/>
          <w:szCs w:val="20"/>
        </w:rPr>
        <w:t xml:space="preserve"> </w:t>
      </w:r>
      <w:r w:rsidR="00277B74">
        <w:rPr>
          <w:rFonts w:ascii="Arial" w:eastAsia="Times New Roman" w:hAnsi="Arial" w:cs="Arial"/>
          <w:sz w:val="18"/>
          <w:szCs w:val="20"/>
        </w:rPr>
        <w:t>12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EA0CF6">
        <w:rPr>
          <w:rFonts w:ascii="Arial" w:eastAsia="Times New Roman" w:hAnsi="Arial" w:cs="Arial"/>
          <w:sz w:val="18"/>
          <w:szCs w:val="20"/>
        </w:rPr>
        <w:t>3</w:t>
      </w:r>
      <w:r w:rsidR="00953593">
        <w:rPr>
          <w:rFonts w:ascii="Arial" w:eastAsia="Times New Roman" w:hAnsi="Arial" w:cs="Arial"/>
          <w:sz w:val="18"/>
          <w:szCs w:val="20"/>
        </w:rPr>
        <w:t xml:space="preserve"> at 08:45 a</w:t>
      </w:r>
      <w:r w:rsidR="00395AEB">
        <w:rPr>
          <w:rFonts w:ascii="Arial" w:eastAsia="Times New Roman" w:hAnsi="Arial" w:cs="Arial"/>
          <w:sz w:val="18"/>
          <w:szCs w:val="20"/>
        </w:rPr>
        <w:t xml:space="preserve">.m. </w:t>
      </w:r>
    </w:p>
    <w:p w14:paraId="595FED1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5018126E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4687D5D6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4233E5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71B9A60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Sandra Richardson, County Clerk</w:t>
      </w:r>
    </w:p>
    <w:p w14:paraId="38FE17A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06DD9BFD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EB5EF3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AGENDA FOR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24A79EB9" w14:textId="266F55B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As required by Section 311.A.11, Title 25 of the Oklahoma Statutes, notice is hereby given that the CORRECTIONS BOARD of Noble County, Oklahoma, will hold a SPECIAL </w:t>
      </w:r>
      <w:r w:rsidR="002E6731">
        <w:rPr>
          <w:rFonts w:ascii="Arial" w:eastAsia="Times New Roman" w:hAnsi="Arial" w:cs="Arial"/>
          <w:sz w:val="18"/>
          <w:szCs w:val="20"/>
        </w:rPr>
        <w:t xml:space="preserve">meeting on </w:t>
      </w:r>
      <w:r w:rsidR="00277B74">
        <w:rPr>
          <w:rFonts w:ascii="Arial" w:eastAsia="Times New Roman" w:hAnsi="Arial" w:cs="Arial"/>
          <w:sz w:val="18"/>
          <w:szCs w:val="20"/>
        </w:rPr>
        <w:t>June</w:t>
      </w:r>
      <w:r w:rsidR="00424584">
        <w:rPr>
          <w:rFonts w:ascii="Arial" w:eastAsia="Times New Roman" w:hAnsi="Arial" w:cs="Arial"/>
          <w:sz w:val="18"/>
          <w:szCs w:val="20"/>
        </w:rPr>
        <w:t xml:space="preserve"> 1</w:t>
      </w:r>
      <w:r w:rsidR="00277B74">
        <w:rPr>
          <w:rFonts w:ascii="Arial" w:eastAsia="Times New Roman" w:hAnsi="Arial" w:cs="Arial"/>
          <w:sz w:val="18"/>
          <w:szCs w:val="20"/>
        </w:rPr>
        <w:t>4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EA0CF6">
        <w:rPr>
          <w:rFonts w:ascii="Arial" w:eastAsia="Times New Roman" w:hAnsi="Arial" w:cs="Arial"/>
          <w:sz w:val="18"/>
          <w:szCs w:val="20"/>
        </w:rPr>
        <w:t>3</w:t>
      </w:r>
      <w:r w:rsidRPr="003E5E2D">
        <w:rPr>
          <w:rFonts w:ascii="Arial" w:eastAsia="Times New Roman" w:hAnsi="Arial" w:cs="Arial"/>
          <w:sz w:val="18"/>
          <w:szCs w:val="20"/>
        </w:rPr>
        <w:t xml:space="preserve"> at 8:45 a.m., the place and address of the meeting will be in the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Comm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issioners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Office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2nd Floor,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Courthouse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Perry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.</w:t>
      </w:r>
    </w:p>
    <w:p w14:paraId="4D80F57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755193D" w14:textId="77777777" w:rsidR="00C91CE8" w:rsidRPr="003E5E2D" w:rsidRDefault="00C91CE8" w:rsidP="00C91C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20"/>
        </w:rPr>
      </w:pPr>
      <w:r w:rsidRPr="003E5E2D">
        <w:rPr>
          <w:rFonts w:ascii="Arial" w:eastAsia="Times New Roman" w:hAnsi="Arial" w:cs="Arial"/>
          <w:b/>
          <w:sz w:val="18"/>
          <w:szCs w:val="20"/>
        </w:rPr>
        <w:t>AGENDA</w:t>
      </w:r>
    </w:p>
    <w:p w14:paraId="46B6188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52D86F1A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Call the meeting to order.</w:t>
      </w:r>
    </w:p>
    <w:p w14:paraId="542B13C8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Roll call.</w:t>
      </w:r>
    </w:p>
    <w:p w14:paraId="13A2C99C" w14:textId="7B3C20E6" w:rsidR="00C91CE8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 w:rsidRPr="003E5E2D">
        <w:rPr>
          <w:rFonts w:ascii="Arial" w:eastAsia="Times New Roman" w:hAnsi="Arial" w:cs="Arial"/>
          <w:sz w:val="18"/>
          <w:szCs w:val="20"/>
        </w:rPr>
        <w:t>the Minutes of the Previous Meeting.</w:t>
      </w:r>
    </w:p>
    <w:p w14:paraId="4CC71D3B" w14:textId="2B7FA22D" w:rsidR="00285072" w:rsidRPr="00424584" w:rsidRDefault="00424584" w:rsidP="0042458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20"/>
        </w:rPr>
        <w:t>the Corrections to the Noble County Tax Rolls.</w:t>
      </w:r>
    </w:p>
    <w:p w14:paraId="616EE314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Adjournment.</w:t>
      </w:r>
    </w:p>
    <w:p w14:paraId="760A6EAC" w14:textId="77777777" w:rsidR="00C91CE8" w:rsidRPr="003E5E2D" w:rsidRDefault="00C91CE8" w:rsidP="00C91CE8">
      <w:pPr>
        <w:numPr>
          <w:ilvl w:val="12"/>
          <w:numId w:val="0"/>
        </w:num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20"/>
        </w:rPr>
      </w:pPr>
    </w:p>
    <w:p w14:paraId="0944B8B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2C6F249D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EDC7699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                                       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                 Sandra Richardson, County Clerk</w:t>
      </w:r>
    </w:p>
    <w:p w14:paraId="2ABEA41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EA9343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C45B8A3" w14:textId="04D45598" w:rsidR="00C91CE8" w:rsidRPr="003E5E2D" w:rsidRDefault="002E6731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Posted this </w:t>
      </w:r>
      <w:r w:rsidR="00277B74">
        <w:rPr>
          <w:rFonts w:ascii="Arial" w:eastAsia="Times New Roman" w:hAnsi="Arial" w:cs="Arial"/>
          <w:sz w:val="18"/>
          <w:szCs w:val="20"/>
        </w:rPr>
        <w:t>9</w:t>
      </w:r>
      <w:r w:rsidR="00C91CE8" w:rsidRPr="003E5E2D">
        <w:rPr>
          <w:rFonts w:ascii="Arial" w:eastAsia="Times New Roman" w:hAnsi="Arial" w:cs="Arial"/>
          <w:sz w:val="18"/>
          <w:szCs w:val="20"/>
          <w:vertAlign w:val="superscript"/>
        </w:rPr>
        <w:t>th</w:t>
      </w:r>
      <w:r>
        <w:rPr>
          <w:rFonts w:ascii="Arial" w:eastAsia="Times New Roman" w:hAnsi="Arial" w:cs="Arial"/>
          <w:sz w:val="18"/>
          <w:szCs w:val="20"/>
        </w:rPr>
        <w:t xml:space="preserve"> day of </w:t>
      </w:r>
      <w:r w:rsidR="00277B74">
        <w:rPr>
          <w:rFonts w:ascii="Arial" w:eastAsia="Times New Roman" w:hAnsi="Arial" w:cs="Arial"/>
          <w:sz w:val="18"/>
          <w:szCs w:val="20"/>
        </w:rPr>
        <w:t>June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EA0CF6">
        <w:rPr>
          <w:rFonts w:ascii="Arial" w:eastAsia="Times New Roman" w:hAnsi="Arial" w:cs="Arial"/>
          <w:sz w:val="18"/>
          <w:szCs w:val="20"/>
        </w:rPr>
        <w:t>3</w:t>
      </w:r>
      <w:r w:rsidR="00C91CE8" w:rsidRPr="003E5E2D">
        <w:rPr>
          <w:rFonts w:ascii="Arial" w:eastAsia="Times New Roman" w:hAnsi="Arial" w:cs="Arial"/>
          <w:sz w:val="18"/>
          <w:szCs w:val="20"/>
        </w:rPr>
        <w:t>, on the north door of Noble County Courthouse in Perry, Oklahoma</w:t>
      </w:r>
      <w:r w:rsidR="00C91CE8">
        <w:rPr>
          <w:rFonts w:ascii="Arial" w:eastAsia="Times New Roman" w:hAnsi="Arial" w:cs="Arial"/>
          <w:sz w:val="18"/>
          <w:szCs w:val="20"/>
        </w:rPr>
        <w:t>.</w:t>
      </w:r>
    </w:p>
    <w:p w14:paraId="49C93322" w14:textId="77777777" w:rsidR="00C91CE8" w:rsidRPr="003E5E2D" w:rsidRDefault="00C91CE8" w:rsidP="00C91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BB8B2C" w14:textId="77777777" w:rsidR="00F9065D" w:rsidRDefault="00F9065D"/>
    <w:sectPr w:rsidR="00F9065D"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12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2070304">
    <w:abstractNumId w:val="0"/>
  </w:num>
  <w:num w:numId="2" w16cid:durableId="17185530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8"/>
    <w:rsid w:val="000A1582"/>
    <w:rsid w:val="000A4DC9"/>
    <w:rsid w:val="000A53F9"/>
    <w:rsid w:val="001575DF"/>
    <w:rsid w:val="001969D1"/>
    <w:rsid w:val="00233ABF"/>
    <w:rsid w:val="002413DE"/>
    <w:rsid w:val="00277B74"/>
    <w:rsid w:val="00285072"/>
    <w:rsid w:val="002E6731"/>
    <w:rsid w:val="00395AEB"/>
    <w:rsid w:val="00424584"/>
    <w:rsid w:val="004A0634"/>
    <w:rsid w:val="004A0DFE"/>
    <w:rsid w:val="00572D85"/>
    <w:rsid w:val="005A556A"/>
    <w:rsid w:val="00674494"/>
    <w:rsid w:val="006A345C"/>
    <w:rsid w:val="00700841"/>
    <w:rsid w:val="00767A45"/>
    <w:rsid w:val="00881089"/>
    <w:rsid w:val="008A5492"/>
    <w:rsid w:val="00953593"/>
    <w:rsid w:val="009946F5"/>
    <w:rsid w:val="00B11D8D"/>
    <w:rsid w:val="00B1760B"/>
    <w:rsid w:val="00C35789"/>
    <w:rsid w:val="00C76DFD"/>
    <w:rsid w:val="00C91CE8"/>
    <w:rsid w:val="00D84DE1"/>
    <w:rsid w:val="00E75047"/>
    <w:rsid w:val="00EA0CF6"/>
    <w:rsid w:val="00F72F6C"/>
    <w:rsid w:val="00F9065D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12271C"/>
  <w15:chartTrackingRefBased/>
  <w15:docId w15:val="{DDEA1D50-1E8A-40A7-8F23-4B10318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8</cp:revision>
  <cp:lastPrinted>2023-01-24T18:07:00Z</cp:lastPrinted>
  <dcterms:created xsi:type="dcterms:W3CDTF">2023-04-04T21:14:00Z</dcterms:created>
  <dcterms:modified xsi:type="dcterms:W3CDTF">2023-06-05T19:45:00Z</dcterms:modified>
</cp:coreProperties>
</file>