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29BD2" w14:textId="10565CE0" w:rsidR="00985B3D" w:rsidRPr="00260249" w:rsidRDefault="00F4379D" w:rsidP="009755B0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</w:t>
      </w:r>
      <w:r w:rsidR="00985B3D" w:rsidRPr="00260249">
        <w:rPr>
          <w:rFonts w:ascii="Arial" w:eastAsia="Times New Roman" w:hAnsi="Arial" w:cs="Arial"/>
          <w:sz w:val="18"/>
          <w:szCs w:val="18"/>
        </w:rPr>
        <w:t>NOTICE OF REGULAR MEETING</w:t>
      </w:r>
    </w:p>
    <w:p w14:paraId="26609A63" w14:textId="77777777"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OF THE BOARD OF COUNTY COMMISSIONERS OF NOBLE COUNTY, OKLAHOMA</w:t>
      </w:r>
    </w:p>
    <w:p w14:paraId="630F8C4C" w14:textId="77777777"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</w:t>
      </w:r>
    </w:p>
    <w:p w14:paraId="6686329F" w14:textId="77777777" w:rsidR="00985B3D" w:rsidRPr="00260249" w:rsidRDefault="00985B3D" w:rsidP="00985B3D">
      <w:pPr>
        <w:jc w:val="both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 will hold a Regular meeting:</w:t>
      </w:r>
    </w:p>
    <w:p w14:paraId="4550F6FF" w14:textId="364CF1BE"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  DATE:            </w:t>
      </w:r>
      <w:r w:rsidR="00D709C8">
        <w:rPr>
          <w:rFonts w:ascii="Arial" w:eastAsia="Times New Roman" w:hAnsi="Arial" w:cs="Arial"/>
          <w:sz w:val="18"/>
          <w:szCs w:val="18"/>
        </w:rPr>
        <w:t>June 1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20</w:t>
      </w:r>
    </w:p>
    <w:p w14:paraId="4E206A6E" w14:textId="77777777"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 TIME:              9:00 a.m.</w:t>
      </w:r>
    </w:p>
    <w:p w14:paraId="5D149D0C" w14:textId="39A6A2AD" w:rsidR="00D47C97" w:rsidRPr="00B451B9" w:rsidRDefault="00985B3D" w:rsidP="00985B3D">
      <w:p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 PLACE:          County Commissioner</w:t>
      </w:r>
      <w:r w:rsidR="00B451B9">
        <w:rPr>
          <w:rFonts w:ascii="Arial" w:eastAsia="Times New Roman" w:hAnsi="Arial" w:cs="Arial"/>
          <w:sz w:val="18"/>
          <w:szCs w:val="18"/>
        </w:rPr>
        <w:t xml:space="preserve"> Office</w:t>
      </w:r>
      <w:r w:rsidR="00D47C97">
        <w:rPr>
          <w:rFonts w:ascii="Arial" w:eastAsia="Times New Roman" w:hAnsi="Arial" w:cs="Arial"/>
          <w:sz w:val="18"/>
          <w:szCs w:val="18"/>
        </w:rPr>
        <w:t xml:space="preserve">                     </w:t>
      </w:r>
    </w:p>
    <w:p w14:paraId="2B070692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ADDRESS:    2nd Floor, Noble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smartTag w:uri="urn:schemas-microsoft-com:office:smarttags" w:element="PersonName">
            <w:r w:rsidRPr="00103BFF">
              <w:rPr>
                <w:rFonts w:ascii="Arial" w:eastAsia="Times New Roman" w:hAnsi="Arial" w:cs="Arial"/>
                <w:sz w:val="18"/>
                <w:szCs w:val="18"/>
              </w:rPr>
              <w:t>Courthouse</w:t>
            </w:r>
          </w:smartTag>
        </w:smartTag>
      </w:smartTag>
    </w:p>
    <w:p w14:paraId="4793C909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0B942861" w14:textId="5900E67C" w:rsidR="00985B3D" w:rsidRPr="007F3178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Filed with the Noble County Clerk on</w:t>
      </w:r>
      <w:r w:rsidR="00443E14">
        <w:rPr>
          <w:rFonts w:ascii="Arial" w:eastAsia="Times New Roman" w:hAnsi="Arial" w:cs="Arial"/>
          <w:sz w:val="18"/>
          <w:szCs w:val="18"/>
        </w:rPr>
        <w:t xml:space="preserve"> </w:t>
      </w:r>
      <w:r w:rsidR="00322BEE">
        <w:rPr>
          <w:rFonts w:ascii="Arial" w:eastAsia="Times New Roman" w:hAnsi="Arial" w:cs="Arial"/>
          <w:sz w:val="18"/>
          <w:szCs w:val="18"/>
        </w:rPr>
        <w:t xml:space="preserve">May </w:t>
      </w:r>
      <w:r w:rsidR="00BC5CF7">
        <w:rPr>
          <w:rFonts w:ascii="Arial" w:eastAsia="Times New Roman" w:hAnsi="Arial" w:cs="Arial"/>
          <w:sz w:val="18"/>
          <w:szCs w:val="18"/>
        </w:rPr>
        <w:t>2</w:t>
      </w:r>
      <w:r w:rsidR="00D709C8">
        <w:rPr>
          <w:rFonts w:ascii="Arial" w:eastAsia="Times New Roman" w:hAnsi="Arial" w:cs="Arial"/>
          <w:sz w:val="18"/>
          <w:szCs w:val="18"/>
        </w:rPr>
        <w:t>9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20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</w:t>
      </w:r>
      <w:r>
        <w:rPr>
          <w:rFonts w:ascii="Arial" w:eastAsia="Times New Roman" w:hAnsi="Arial" w:cs="Arial"/>
          <w:sz w:val="18"/>
          <w:szCs w:val="18"/>
        </w:rPr>
        <w:t>8:30 a</w:t>
      </w:r>
      <w:r w:rsidRPr="00103BFF">
        <w:rPr>
          <w:rFonts w:ascii="Arial" w:eastAsia="Times New Roman" w:hAnsi="Arial" w:cs="Arial"/>
          <w:sz w:val="18"/>
          <w:szCs w:val="18"/>
        </w:rPr>
        <w:t>.m.</w:t>
      </w:r>
    </w:p>
    <w:p w14:paraId="4DDDB700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4DC269D2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14:paraId="36626991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             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14:paraId="7878B611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49ED9493" w14:textId="77777777"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AGENDA FOR THE BOARD OF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r w:rsidRPr="00103BFF">
          <w:rPr>
            <w:rFonts w:ascii="Arial" w:eastAsia="Times New Roman" w:hAnsi="Arial" w:cs="Arial"/>
            <w:sz w:val="18"/>
            <w:szCs w:val="18"/>
          </w:rPr>
          <w:t>COMMISSIONERS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NOBLE 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</w:p>
    <w:p w14:paraId="3A69A28B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018D91DB" w14:textId="0CB5C61C" w:rsidR="00985B3D" w:rsidRPr="00EB3CC5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Oklahoma, will hold a Regular meeting on</w:t>
      </w:r>
      <w:r w:rsidR="00443E14">
        <w:rPr>
          <w:rFonts w:ascii="Arial" w:eastAsia="Times New Roman" w:hAnsi="Arial" w:cs="Arial"/>
          <w:sz w:val="18"/>
          <w:szCs w:val="18"/>
        </w:rPr>
        <w:t xml:space="preserve"> </w:t>
      </w:r>
      <w:r w:rsidR="00D709C8">
        <w:rPr>
          <w:rFonts w:ascii="Arial" w:eastAsia="Times New Roman" w:hAnsi="Arial" w:cs="Arial"/>
          <w:sz w:val="18"/>
          <w:szCs w:val="18"/>
        </w:rPr>
        <w:t>June 1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20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9:00 a.m., the place and address of the meeting will be in the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Comm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>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2nd Floor,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Courthouse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Perry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>.</w:t>
      </w:r>
    </w:p>
    <w:p w14:paraId="2F212C7E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26B49E84" w14:textId="77777777"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b/>
          <w:sz w:val="18"/>
          <w:szCs w:val="18"/>
        </w:rPr>
        <w:t>AGENDA</w:t>
      </w:r>
    </w:p>
    <w:p w14:paraId="7A31EA88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67FF4AEB" w14:textId="77777777" w:rsidR="00985B3D" w:rsidRPr="00103BFF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Call the meeting to order.</w:t>
      </w:r>
    </w:p>
    <w:p w14:paraId="47EA03FE" w14:textId="77777777" w:rsidR="00985B3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Roll call.</w:t>
      </w:r>
    </w:p>
    <w:p w14:paraId="77A81351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Moment of Silence.</w:t>
      </w:r>
    </w:p>
    <w:p w14:paraId="05FA07C9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Pledge of Allegiance.</w:t>
      </w:r>
    </w:p>
    <w:p w14:paraId="64095926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the minutes of the previous meetings. </w:t>
      </w:r>
    </w:p>
    <w:p w14:paraId="0B89630A" w14:textId="366E97BD" w:rsidR="001A10F1" w:rsidRPr="00D709C8" w:rsidRDefault="008F1A36" w:rsidP="00D709C8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Announcements and Reports from County Commissioners about work in their Districts.</w:t>
      </w:r>
      <w:bookmarkStart w:id="0" w:name="_Hlk40703667"/>
    </w:p>
    <w:p w14:paraId="62DCBE52" w14:textId="103B0A74" w:rsidR="00DA4BB4" w:rsidRDefault="00DA4BB4" w:rsidP="00DC7908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bookmarkStart w:id="1" w:name="_Hlk39154122"/>
      <w:bookmarkStart w:id="2" w:name="_Hlk39739490"/>
      <w:bookmarkStart w:id="3" w:name="_Hlk36620763"/>
      <w:bookmarkEnd w:id="0"/>
      <w:r>
        <w:rPr>
          <w:rFonts w:ascii="Arial" w:eastAsia="Times New Roman" w:hAnsi="Arial" w:cs="Arial"/>
          <w:sz w:val="18"/>
          <w:szCs w:val="18"/>
        </w:rPr>
        <w:t>Consideration, Discussion, and Possible Boa</w:t>
      </w:r>
      <w:bookmarkEnd w:id="1"/>
      <w:bookmarkEnd w:id="2"/>
      <w:bookmarkEnd w:id="3"/>
      <w:r w:rsidR="00BC5CF7">
        <w:rPr>
          <w:rFonts w:ascii="Arial" w:eastAsia="Times New Roman" w:hAnsi="Arial" w:cs="Arial"/>
          <w:sz w:val="18"/>
          <w:szCs w:val="18"/>
        </w:rPr>
        <w:t xml:space="preserve">rd action on </w:t>
      </w:r>
      <w:r w:rsidR="00D709C8">
        <w:rPr>
          <w:rFonts w:ascii="Arial" w:eastAsia="Times New Roman" w:hAnsi="Arial" w:cs="Arial"/>
          <w:sz w:val="18"/>
          <w:szCs w:val="18"/>
        </w:rPr>
        <w:t>Approval of Noble County receiving reimbursement of COVID-19 expenditures through the CARES ACT.</w:t>
      </w:r>
    </w:p>
    <w:p w14:paraId="440CC75A" w14:textId="769C460B" w:rsidR="0012238A" w:rsidRDefault="0012238A" w:rsidP="00DC7908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Contract for County Budgeting Services by and between Noble County and County Budgeting Services LLC for Fiscal Year 2020-2021.</w:t>
      </w:r>
    </w:p>
    <w:p w14:paraId="1A6B8D72" w14:textId="64380FDA" w:rsidR="00A32840" w:rsidRDefault="005726AB" w:rsidP="00D709C8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Directing the Deposit of Monies.</w:t>
      </w:r>
    </w:p>
    <w:p w14:paraId="55C501C6" w14:textId="0542602D" w:rsidR="0012238A" w:rsidRDefault="0012238A" w:rsidP="00D709C8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Reopening the County Fairgrounds for use.</w:t>
      </w:r>
    </w:p>
    <w:p w14:paraId="5E704BFA" w14:textId="0B84C0BD" w:rsidR="004057BB" w:rsidRPr="00D709C8" w:rsidRDefault="004057BB" w:rsidP="00D709C8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r>
        <w:rPr>
          <w:rFonts w:ascii="Arial" w:eastAsia="Times New Roman" w:hAnsi="Arial" w:cs="Arial"/>
          <w:sz w:val="18"/>
          <w:szCs w:val="18"/>
        </w:rPr>
        <w:t xml:space="preserve"> Purchase Agreement by and between Certified Labs and Noble County for FY 2020-2021 on behalf of County Commissioners District #1 &amp; District #3.</w:t>
      </w:r>
      <w:r w:rsidR="00C446B0">
        <w:rPr>
          <w:rFonts w:ascii="Arial" w:eastAsia="Times New Roman" w:hAnsi="Arial" w:cs="Arial"/>
          <w:sz w:val="18"/>
          <w:szCs w:val="18"/>
        </w:rPr>
        <w:t>+</w:t>
      </w:r>
    </w:p>
    <w:p w14:paraId="56A2B919" w14:textId="460DB1A7" w:rsidR="004167F9" w:rsidRDefault="004167F9" w:rsidP="00DC7908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bookmarkStart w:id="4" w:name="_Hlk41399177"/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bookmarkEnd w:id="4"/>
      <w:r w:rsidR="00D709C8">
        <w:rPr>
          <w:rFonts w:ascii="Arial" w:eastAsia="Times New Roman" w:hAnsi="Arial" w:cs="Arial"/>
          <w:sz w:val="18"/>
          <w:szCs w:val="18"/>
        </w:rPr>
        <w:t>Maintenance and Operation Claims.</w:t>
      </w:r>
    </w:p>
    <w:p w14:paraId="0781DC4A" w14:textId="77777777" w:rsidR="00985B3D" w:rsidRPr="00B9470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bookmarkStart w:id="5" w:name="_Hlk30583635"/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bookmarkEnd w:id="5"/>
      <w:r>
        <w:rPr>
          <w:rFonts w:ascii="Arial" w:eastAsia="Times New Roman" w:hAnsi="Arial" w:cs="Arial"/>
          <w:sz w:val="18"/>
          <w:szCs w:val="18"/>
        </w:rPr>
        <w:t>Blanket Purchase Orders.</w:t>
      </w:r>
    </w:p>
    <w:p w14:paraId="1BECA92C" w14:textId="7A9FF975" w:rsidR="00985B3D" w:rsidRPr="0055305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New Business [As per 1991 O.S. 25§311A. 9 – “New Business,’ as used herein, shall mean any matter not known about or which could not have been reasonably foreseen prior to the time of posting.”]</w:t>
      </w:r>
    </w:p>
    <w:p w14:paraId="6122CFDA" w14:textId="77777777" w:rsidR="00985B3D" w:rsidRPr="0055305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Adjournment</w:t>
      </w:r>
    </w:p>
    <w:p w14:paraId="0F8CDA5B" w14:textId="77777777"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14:paraId="29A187B6" w14:textId="77777777"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14:paraId="34E022DD" w14:textId="77777777" w:rsidR="00985B3D" w:rsidRPr="00103BFF" w:rsidRDefault="00985B3D" w:rsidP="00985B3D">
      <w:pPr>
        <w:ind w:hanging="360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103BFF">
        <w:rPr>
          <w:rFonts w:ascii="Arial" w:eastAsia="Times New Roman" w:hAnsi="Arial" w:cs="Arial"/>
          <w:sz w:val="18"/>
          <w:szCs w:val="18"/>
        </w:rPr>
        <w:t xml:space="preserve">NAME OF PERSON FILING THIS NOTICE:  </w:t>
      </w:r>
      <w:r>
        <w:rPr>
          <w:rFonts w:ascii="Arial" w:eastAsia="Times New Roman" w:hAnsi="Arial" w:cs="Arial"/>
          <w:sz w:val="18"/>
          <w:szCs w:val="18"/>
        </w:rPr>
        <w:t>________________________________</w:t>
      </w:r>
    </w:p>
    <w:p w14:paraId="15A658A5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                                             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14:paraId="29A37C0C" w14:textId="77777777" w:rsidR="00985B3D" w:rsidRPr="00103BFF" w:rsidRDefault="00985B3D" w:rsidP="00985B3D">
      <w:pPr>
        <w:jc w:val="both"/>
        <w:rPr>
          <w:rFonts w:ascii="Arial" w:eastAsia="Times New Roman" w:hAnsi="Arial" w:cs="Arial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</w:t>
      </w:r>
    </w:p>
    <w:p w14:paraId="7FDAA47C" w14:textId="5C695F3D" w:rsidR="00985B3D" w:rsidRPr="00C12BE6" w:rsidRDefault="00443E14" w:rsidP="00985B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Posted this </w:t>
      </w:r>
      <w:r w:rsidR="00BC5CF7">
        <w:rPr>
          <w:rFonts w:ascii="Arial" w:hAnsi="Arial" w:cs="Arial"/>
          <w:sz w:val="18"/>
          <w:szCs w:val="18"/>
        </w:rPr>
        <w:t>2</w:t>
      </w:r>
      <w:r w:rsidR="00D709C8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day of </w:t>
      </w:r>
      <w:r w:rsidR="00322BEE">
        <w:rPr>
          <w:rFonts w:ascii="Arial" w:hAnsi="Arial" w:cs="Arial"/>
          <w:sz w:val="18"/>
          <w:szCs w:val="18"/>
        </w:rPr>
        <w:t>May</w:t>
      </w:r>
      <w:r>
        <w:rPr>
          <w:rFonts w:ascii="Arial" w:hAnsi="Arial" w:cs="Arial"/>
          <w:sz w:val="18"/>
          <w:szCs w:val="18"/>
        </w:rPr>
        <w:t>, 20</w:t>
      </w:r>
      <w:r w:rsidR="00345C68">
        <w:rPr>
          <w:rFonts w:ascii="Arial" w:hAnsi="Arial" w:cs="Arial"/>
          <w:sz w:val="18"/>
          <w:szCs w:val="18"/>
        </w:rPr>
        <w:t>20</w:t>
      </w:r>
      <w:r w:rsidR="00985B3D">
        <w:rPr>
          <w:rFonts w:ascii="Arial" w:hAnsi="Arial" w:cs="Arial"/>
          <w:sz w:val="18"/>
          <w:szCs w:val="18"/>
        </w:rPr>
        <w:t>, on the north door of Noble County Courthouse in Perry, Oklahoma</w:t>
      </w:r>
      <w:r w:rsidR="00BC4636">
        <w:rPr>
          <w:rFonts w:ascii="Arial" w:hAnsi="Arial" w:cs="Arial"/>
          <w:sz w:val="18"/>
          <w:szCs w:val="18"/>
        </w:rPr>
        <w:t>.</w:t>
      </w:r>
    </w:p>
    <w:p w14:paraId="01E517DF" w14:textId="77777777" w:rsidR="00985B3D" w:rsidRDefault="00985B3D" w:rsidP="00985B3D"/>
    <w:p w14:paraId="4CD16C00" w14:textId="77777777" w:rsidR="00985B3D" w:rsidRDefault="00985B3D" w:rsidP="00985B3D"/>
    <w:p w14:paraId="1929195E" w14:textId="77777777" w:rsidR="00985B3D" w:rsidRDefault="00985B3D" w:rsidP="00985B3D"/>
    <w:p w14:paraId="58BEDBB3" w14:textId="77777777" w:rsidR="00985B3D" w:rsidRDefault="00985B3D" w:rsidP="00985B3D"/>
    <w:p w14:paraId="2CFF56D8" w14:textId="77777777" w:rsidR="00F9065D" w:rsidRDefault="00F9065D"/>
    <w:sectPr w:rsidR="00F9065D" w:rsidSect="00BC11A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07069"/>
    <w:multiLevelType w:val="hybridMultilevel"/>
    <w:tmpl w:val="497C8EE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B350F"/>
    <w:multiLevelType w:val="hybridMultilevel"/>
    <w:tmpl w:val="29BA1542"/>
    <w:lvl w:ilvl="0" w:tplc="E79CD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67D02884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8"/>
        <w:szCs w:val="18"/>
      </w:rPr>
    </w:lvl>
    <w:lvl w:ilvl="2" w:tplc="D3867D6A">
      <w:start w:val="1"/>
      <w:numFmt w:val="lowerLetter"/>
      <w:lvlText w:val="%3.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3D"/>
    <w:rsid w:val="0000049F"/>
    <w:rsid w:val="00004834"/>
    <w:rsid w:val="000152DB"/>
    <w:rsid w:val="00033C9E"/>
    <w:rsid w:val="000677AB"/>
    <w:rsid w:val="000732C5"/>
    <w:rsid w:val="00074719"/>
    <w:rsid w:val="000C1D93"/>
    <w:rsid w:val="000D244F"/>
    <w:rsid w:val="000E46FD"/>
    <w:rsid w:val="000F06C9"/>
    <w:rsid w:val="0012238A"/>
    <w:rsid w:val="00130E88"/>
    <w:rsid w:val="00132C30"/>
    <w:rsid w:val="00172846"/>
    <w:rsid w:val="001A10F1"/>
    <w:rsid w:val="001A2894"/>
    <w:rsid w:val="001B777C"/>
    <w:rsid w:val="001C060E"/>
    <w:rsid w:val="001F3E53"/>
    <w:rsid w:val="00201B2F"/>
    <w:rsid w:val="00205F4C"/>
    <w:rsid w:val="00211BBD"/>
    <w:rsid w:val="00226EEC"/>
    <w:rsid w:val="00241478"/>
    <w:rsid w:val="00266A3A"/>
    <w:rsid w:val="0026741A"/>
    <w:rsid w:val="00270B88"/>
    <w:rsid w:val="00287489"/>
    <w:rsid w:val="00290882"/>
    <w:rsid w:val="00295ADE"/>
    <w:rsid w:val="002B3825"/>
    <w:rsid w:val="002C2EE6"/>
    <w:rsid w:val="002D6C81"/>
    <w:rsid w:val="002F78C7"/>
    <w:rsid w:val="00322BEE"/>
    <w:rsid w:val="00325B8A"/>
    <w:rsid w:val="00345C68"/>
    <w:rsid w:val="00357676"/>
    <w:rsid w:val="0038346A"/>
    <w:rsid w:val="003834F9"/>
    <w:rsid w:val="00386AF9"/>
    <w:rsid w:val="00390C5E"/>
    <w:rsid w:val="00396B80"/>
    <w:rsid w:val="003A3F44"/>
    <w:rsid w:val="003C17C1"/>
    <w:rsid w:val="003F2C64"/>
    <w:rsid w:val="003F5942"/>
    <w:rsid w:val="004031B9"/>
    <w:rsid w:val="00404A3D"/>
    <w:rsid w:val="0040519C"/>
    <w:rsid w:val="004057BB"/>
    <w:rsid w:val="00410F21"/>
    <w:rsid w:val="004167F9"/>
    <w:rsid w:val="0043064B"/>
    <w:rsid w:val="00443E14"/>
    <w:rsid w:val="00467BE8"/>
    <w:rsid w:val="00494429"/>
    <w:rsid w:val="004C3667"/>
    <w:rsid w:val="004C3C39"/>
    <w:rsid w:val="004C4DF1"/>
    <w:rsid w:val="004D4025"/>
    <w:rsid w:val="00520FAD"/>
    <w:rsid w:val="00524070"/>
    <w:rsid w:val="005339B7"/>
    <w:rsid w:val="005402B0"/>
    <w:rsid w:val="00545307"/>
    <w:rsid w:val="0054794A"/>
    <w:rsid w:val="00556113"/>
    <w:rsid w:val="005726AB"/>
    <w:rsid w:val="005A6FFD"/>
    <w:rsid w:val="005B7B7A"/>
    <w:rsid w:val="005C11E1"/>
    <w:rsid w:val="005C3561"/>
    <w:rsid w:val="005F07FA"/>
    <w:rsid w:val="005F2C31"/>
    <w:rsid w:val="00610C81"/>
    <w:rsid w:val="00624A7D"/>
    <w:rsid w:val="00637365"/>
    <w:rsid w:val="0069481D"/>
    <w:rsid w:val="006963E5"/>
    <w:rsid w:val="006A57D6"/>
    <w:rsid w:val="006A7969"/>
    <w:rsid w:val="006C230E"/>
    <w:rsid w:val="006C55C5"/>
    <w:rsid w:val="006D548F"/>
    <w:rsid w:val="006E3C7E"/>
    <w:rsid w:val="00700737"/>
    <w:rsid w:val="00706501"/>
    <w:rsid w:val="007140D3"/>
    <w:rsid w:val="00720712"/>
    <w:rsid w:val="0072463F"/>
    <w:rsid w:val="007421F0"/>
    <w:rsid w:val="00746ED8"/>
    <w:rsid w:val="00754037"/>
    <w:rsid w:val="007626AE"/>
    <w:rsid w:val="007746A0"/>
    <w:rsid w:val="0079598A"/>
    <w:rsid w:val="007B1A07"/>
    <w:rsid w:val="007C3223"/>
    <w:rsid w:val="007C6209"/>
    <w:rsid w:val="007D2AE2"/>
    <w:rsid w:val="007E68D9"/>
    <w:rsid w:val="008040A1"/>
    <w:rsid w:val="00824317"/>
    <w:rsid w:val="00825B8A"/>
    <w:rsid w:val="008303E6"/>
    <w:rsid w:val="00852EA5"/>
    <w:rsid w:val="008759FB"/>
    <w:rsid w:val="008A4CBF"/>
    <w:rsid w:val="008A6BE9"/>
    <w:rsid w:val="008B6155"/>
    <w:rsid w:val="008B6536"/>
    <w:rsid w:val="008C1004"/>
    <w:rsid w:val="008C6B29"/>
    <w:rsid w:val="008F1A36"/>
    <w:rsid w:val="008F3E4F"/>
    <w:rsid w:val="009177F1"/>
    <w:rsid w:val="0092633A"/>
    <w:rsid w:val="009619BE"/>
    <w:rsid w:val="00961F49"/>
    <w:rsid w:val="00964F2D"/>
    <w:rsid w:val="009657AC"/>
    <w:rsid w:val="009755B0"/>
    <w:rsid w:val="00985B3D"/>
    <w:rsid w:val="00990C95"/>
    <w:rsid w:val="00993579"/>
    <w:rsid w:val="00995137"/>
    <w:rsid w:val="009A1B41"/>
    <w:rsid w:val="009B4BCD"/>
    <w:rsid w:val="009C5897"/>
    <w:rsid w:val="009D7967"/>
    <w:rsid w:val="009E5A2A"/>
    <w:rsid w:val="009F4AA6"/>
    <w:rsid w:val="00A2114D"/>
    <w:rsid w:val="00A23387"/>
    <w:rsid w:val="00A32840"/>
    <w:rsid w:val="00A63B90"/>
    <w:rsid w:val="00A717DF"/>
    <w:rsid w:val="00AA4433"/>
    <w:rsid w:val="00AA6153"/>
    <w:rsid w:val="00AA7336"/>
    <w:rsid w:val="00AB777F"/>
    <w:rsid w:val="00AD66F2"/>
    <w:rsid w:val="00AE1390"/>
    <w:rsid w:val="00AF2E36"/>
    <w:rsid w:val="00B05444"/>
    <w:rsid w:val="00B10B2D"/>
    <w:rsid w:val="00B14AE5"/>
    <w:rsid w:val="00B26FD5"/>
    <w:rsid w:val="00B302B6"/>
    <w:rsid w:val="00B451B9"/>
    <w:rsid w:val="00B5034C"/>
    <w:rsid w:val="00B5120C"/>
    <w:rsid w:val="00B67A09"/>
    <w:rsid w:val="00B9059C"/>
    <w:rsid w:val="00B92ABF"/>
    <w:rsid w:val="00B942A8"/>
    <w:rsid w:val="00BC11A8"/>
    <w:rsid w:val="00BC4636"/>
    <w:rsid w:val="00BC5CF7"/>
    <w:rsid w:val="00BD4826"/>
    <w:rsid w:val="00BD63C5"/>
    <w:rsid w:val="00BE776E"/>
    <w:rsid w:val="00BE78CE"/>
    <w:rsid w:val="00BF6895"/>
    <w:rsid w:val="00C06008"/>
    <w:rsid w:val="00C319D4"/>
    <w:rsid w:val="00C331A7"/>
    <w:rsid w:val="00C446B0"/>
    <w:rsid w:val="00C460F6"/>
    <w:rsid w:val="00C70A55"/>
    <w:rsid w:val="00CA42CC"/>
    <w:rsid w:val="00CA6378"/>
    <w:rsid w:val="00CD0EEA"/>
    <w:rsid w:val="00CF133F"/>
    <w:rsid w:val="00D13AB2"/>
    <w:rsid w:val="00D34629"/>
    <w:rsid w:val="00D46E6F"/>
    <w:rsid w:val="00D47C97"/>
    <w:rsid w:val="00D701D5"/>
    <w:rsid w:val="00D709C8"/>
    <w:rsid w:val="00D85B35"/>
    <w:rsid w:val="00D92E33"/>
    <w:rsid w:val="00DA4BB4"/>
    <w:rsid w:val="00DA7459"/>
    <w:rsid w:val="00DA7993"/>
    <w:rsid w:val="00DC7908"/>
    <w:rsid w:val="00DD5ED0"/>
    <w:rsid w:val="00DD7898"/>
    <w:rsid w:val="00E02497"/>
    <w:rsid w:val="00E15B09"/>
    <w:rsid w:val="00E178E7"/>
    <w:rsid w:val="00E17958"/>
    <w:rsid w:val="00E30293"/>
    <w:rsid w:val="00E33C3A"/>
    <w:rsid w:val="00E412B4"/>
    <w:rsid w:val="00E60F90"/>
    <w:rsid w:val="00E65B4E"/>
    <w:rsid w:val="00EA7AF4"/>
    <w:rsid w:val="00EB1E71"/>
    <w:rsid w:val="00EB203C"/>
    <w:rsid w:val="00EE26A1"/>
    <w:rsid w:val="00EF4219"/>
    <w:rsid w:val="00F4379D"/>
    <w:rsid w:val="00F51DF4"/>
    <w:rsid w:val="00F6627F"/>
    <w:rsid w:val="00F80B33"/>
    <w:rsid w:val="00F9065D"/>
    <w:rsid w:val="00F93532"/>
    <w:rsid w:val="00FB5C58"/>
    <w:rsid w:val="00FD2859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D145CD2"/>
  <w15:chartTrackingRefBased/>
  <w15:docId w15:val="{00B90873-C421-40DB-91DC-B8D2D44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3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8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181</cp:revision>
  <cp:lastPrinted>2020-05-27T18:42:00Z</cp:lastPrinted>
  <dcterms:created xsi:type="dcterms:W3CDTF">2016-12-12T19:03:00Z</dcterms:created>
  <dcterms:modified xsi:type="dcterms:W3CDTF">2020-05-27T18:42:00Z</dcterms:modified>
</cp:coreProperties>
</file>