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C9" w:rsidRPr="00260249" w:rsidRDefault="003D12C9" w:rsidP="003D12C9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:rsidR="003D12C9" w:rsidRPr="00260249" w:rsidRDefault="003D12C9" w:rsidP="003D12C9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:rsidR="003D12C9" w:rsidRPr="00260249" w:rsidRDefault="003D12C9" w:rsidP="003D12C9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:rsidR="003D12C9" w:rsidRPr="00260249" w:rsidRDefault="003D12C9" w:rsidP="003D12C9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:rsidR="003D12C9" w:rsidRPr="00260249" w:rsidRDefault="003D12C9" w:rsidP="003D12C9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>
        <w:rPr>
          <w:rFonts w:ascii="Arial" w:eastAsia="Times New Roman" w:hAnsi="Arial" w:cs="Arial"/>
          <w:sz w:val="18"/>
          <w:szCs w:val="18"/>
        </w:rPr>
        <w:t>August 24, 2015</w:t>
      </w:r>
    </w:p>
    <w:p w:rsidR="003D12C9" w:rsidRPr="00260249" w:rsidRDefault="003D12C9" w:rsidP="003D12C9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:rsidR="003D12C9" w:rsidRPr="00103BFF" w:rsidRDefault="003D12C9" w:rsidP="003D12C9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:rsidR="003D12C9" w:rsidRPr="00103BFF" w:rsidRDefault="003D12C9" w:rsidP="003D12C9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:rsidR="003D12C9" w:rsidRPr="00103BFF" w:rsidRDefault="003D12C9" w:rsidP="003D12C9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3D12C9" w:rsidRPr="007F3178" w:rsidRDefault="003D12C9" w:rsidP="003D12C9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CC2D59">
        <w:rPr>
          <w:rFonts w:ascii="Arial" w:eastAsia="Times New Roman" w:hAnsi="Arial" w:cs="Arial"/>
          <w:sz w:val="18"/>
          <w:szCs w:val="18"/>
        </w:rPr>
        <w:t xml:space="preserve"> August 21</w:t>
      </w:r>
      <w:r>
        <w:rPr>
          <w:rFonts w:ascii="Arial" w:eastAsia="Times New Roman" w:hAnsi="Arial" w:cs="Arial"/>
          <w:sz w:val="18"/>
          <w:szCs w:val="18"/>
        </w:rPr>
        <w:t>, 2015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:rsidR="003D12C9" w:rsidRPr="00103BFF" w:rsidRDefault="003D12C9" w:rsidP="003D12C9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3D12C9" w:rsidRPr="00103BFF" w:rsidRDefault="003D12C9" w:rsidP="003D12C9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:rsidR="003D12C9" w:rsidRPr="00103BFF" w:rsidRDefault="003D12C9" w:rsidP="003D12C9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3D12C9" w:rsidRPr="00103BFF" w:rsidRDefault="003D12C9" w:rsidP="003D12C9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3D12C9" w:rsidRPr="00103BFF" w:rsidRDefault="003D12C9" w:rsidP="003D12C9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:rsidR="003D12C9" w:rsidRPr="00103BFF" w:rsidRDefault="003D12C9" w:rsidP="003D12C9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3D12C9" w:rsidRPr="00EB3CC5" w:rsidRDefault="003D12C9" w:rsidP="003D12C9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CC2D59">
        <w:rPr>
          <w:rFonts w:ascii="Arial" w:eastAsia="Times New Roman" w:hAnsi="Arial" w:cs="Arial"/>
          <w:sz w:val="18"/>
          <w:szCs w:val="18"/>
        </w:rPr>
        <w:t xml:space="preserve"> August 24</w:t>
      </w:r>
      <w:r>
        <w:rPr>
          <w:rFonts w:ascii="Arial" w:eastAsia="Times New Roman" w:hAnsi="Arial" w:cs="Arial"/>
          <w:sz w:val="18"/>
          <w:szCs w:val="18"/>
        </w:rPr>
        <w:t>, 2015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:rsidR="003D12C9" w:rsidRPr="00103BFF" w:rsidRDefault="003D12C9" w:rsidP="003D12C9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3D12C9" w:rsidRPr="00103BFF" w:rsidRDefault="003D12C9" w:rsidP="003D12C9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:rsidR="003D12C9" w:rsidRPr="00103BFF" w:rsidRDefault="003D12C9" w:rsidP="003D12C9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3D12C9" w:rsidRPr="00103BFF" w:rsidRDefault="003D12C9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:rsidR="003D12C9" w:rsidRDefault="003D12C9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:rsidR="003D12C9" w:rsidRDefault="003D12C9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the minutes of the previous meetings.</w:t>
      </w:r>
    </w:p>
    <w:p w:rsidR="003D12C9" w:rsidRDefault="003D12C9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</w:t>
      </w:r>
      <w:r w:rsidR="00CC2D59">
        <w:rPr>
          <w:rFonts w:ascii="Arial" w:eastAsia="Times New Roman" w:hAnsi="Arial" w:cs="Arial"/>
          <w:sz w:val="18"/>
          <w:szCs w:val="18"/>
        </w:rPr>
        <w:t>ible Board action on</w:t>
      </w:r>
      <w:r w:rsidR="00DD0930">
        <w:rPr>
          <w:rFonts w:ascii="Arial" w:eastAsia="Times New Roman" w:hAnsi="Arial" w:cs="Arial"/>
          <w:sz w:val="18"/>
          <w:szCs w:val="18"/>
        </w:rPr>
        <w:t xml:space="preserve"> Maintenance Agreement by and between Business World and County Commissioner District #3 for copier service.</w:t>
      </w:r>
    </w:p>
    <w:p w:rsidR="003D12C9" w:rsidRDefault="003D12C9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</w:t>
      </w:r>
      <w:r w:rsidR="00CC2D59">
        <w:rPr>
          <w:rFonts w:ascii="Arial" w:eastAsia="Times New Roman" w:hAnsi="Arial" w:cs="Arial"/>
          <w:sz w:val="18"/>
          <w:szCs w:val="18"/>
        </w:rPr>
        <w:t>ction on</w:t>
      </w:r>
      <w:r w:rsidR="007E58E7">
        <w:rPr>
          <w:rFonts w:ascii="Arial" w:eastAsia="Times New Roman" w:hAnsi="Arial" w:cs="Arial"/>
          <w:sz w:val="18"/>
          <w:szCs w:val="18"/>
        </w:rPr>
        <w:t xml:space="preserve"> Resolution to Dispose of Equipment (Chevy truck bed and 250 Gallon Tank) for Lucien Rural Fire Department.</w:t>
      </w:r>
    </w:p>
    <w:p w:rsidR="00D76016" w:rsidRDefault="00D76016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going out for bids for Installation of Brush Truck bed with Walkway and Accessories for Sumner Rural Fire Department.</w:t>
      </w:r>
    </w:p>
    <w:p w:rsidR="00C6003F" w:rsidRPr="00C6003F" w:rsidRDefault="00C6003F" w:rsidP="00C6003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going out for bids for Resurface of the Courthouse Drive for County Commissioner District #2.</w:t>
      </w:r>
    </w:p>
    <w:p w:rsidR="00D76016" w:rsidRDefault="00D76016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Resolution Declaring County Equipment as Surplus (Two Street Hawk Light Bars, Inv.# FDRT 443.1, 443.2; Two Radios, Inv. #601.1, 601.2; Five Motorola Radios, Inv. #601.3, 601.4, 601.5, 601.6, 601.7; One nozzle, Inv. #620.1; One </w:t>
      </w:r>
      <w:proofErr w:type="spellStart"/>
      <w:r>
        <w:rPr>
          <w:rFonts w:ascii="Arial" w:eastAsia="Times New Roman" w:hAnsi="Arial" w:cs="Arial"/>
          <w:sz w:val="18"/>
          <w:szCs w:val="18"/>
        </w:rPr>
        <w:t>Autokalon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nozzle, Inv.#620.1; </w:t>
      </w:r>
      <w:r w:rsidR="005071AF">
        <w:rPr>
          <w:rFonts w:ascii="Arial" w:eastAsia="Times New Roman" w:hAnsi="Arial" w:cs="Arial"/>
          <w:sz w:val="18"/>
          <w:szCs w:val="18"/>
        </w:rPr>
        <w:t>Two Pistol grip Nozzles, Inv.#620.3, 620.4) for Rock Township Rural Fire Department.</w:t>
      </w:r>
    </w:p>
    <w:p w:rsidR="0012448B" w:rsidRDefault="0012448B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:rsidR="0012448B" w:rsidRDefault="0012448B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952AAD">
        <w:rPr>
          <w:rFonts w:ascii="Arial" w:eastAsia="Times New Roman" w:hAnsi="Arial" w:cs="Arial"/>
          <w:sz w:val="18"/>
          <w:szCs w:val="18"/>
        </w:rPr>
        <w:t xml:space="preserve">Agreement for Use of Property by and between Bob </w:t>
      </w:r>
      <w:proofErr w:type="spellStart"/>
      <w:r w:rsidR="00952AAD">
        <w:rPr>
          <w:rFonts w:ascii="Arial" w:eastAsia="Times New Roman" w:hAnsi="Arial" w:cs="Arial"/>
          <w:sz w:val="18"/>
          <w:szCs w:val="18"/>
        </w:rPr>
        <w:t>Imgarten</w:t>
      </w:r>
      <w:proofErr w:type="spellEnd"/>
      <w:r w:rsidR="00952AAD">
        <w:rPr>
          <w:rFonts w:ascii="Arial" w:eastAsia="Times New Roman" w:hAnsi="Arial" w:cs="Arial"/>
          <w:sz w:val="18"/>
          <w:szCs w:val="18"/>
        </w:rPr>
        <w:t xml:space="preserve"> and Noble County.</w:t>
      </w:r>
    </w:p>
    <w:p w:rsidR="007E62AA" w:rsidRPr="007E62AA" w:rsidRDefault="00952AAD" w:rsidP="007E62AA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Claim Form 324a for Invoice #139-100-2 in the amount of $23,850.00 for Pinnacle services by and between Oklahoma Department of Transportation and Noble County.</w:t>
      </w:r>
    </w:p>
    <w:p w:rsidR="007E62AA" w:rsidRPr="008F0EA1" w:rsidRDefault="007E62AA" w:rsidP="007E62AA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Approval of Payment of Detention Transportation Claim for FY2015 in the amount of $336.60.</w:t>
      </w:r>
    </w:p>
    <w:p w:rsidR="003D12C9" w:rsidRDefault="003D12C9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Maintenance and Operation Claims.</w:t>
      </w:r>
    </w:p>
    <w:p w:rsidR="003D12C9" w:rsidRPr="00CC2D59" w:rsidRDefault="003D12C9" w:rsidP="00CC2D5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Blanket Purchase Orders.</w:t>
      </w:r>
    </w:p>
    <w:p w:rsidR="003D12C9" w:rsidRPr="0055305D" w:rsidRDefault="003D12C9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25§311.A. 9 – “New Business,’ as used herein, shall mean any matter not known about or which could not have been reasonably foreseen prior to the time of posting.”]</w:t>
      </w:r>
    </w:p>
    <w:p w:rsidR="003D12C9" w:rsidRPr="0055305D" w:rsidRDefault="003D12C9" w:rsidP="003D12C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:rsidR="003D12C9" w:rsidRDefault="003D12C9" w:rsidP="003D12C9">
      <w:pPr>
        <w:rPr>
          <w:rFonts w:ascii="Arial" w:eastAsia="Times New Roman" w:hAnsi="Arial" w:cs="Arial"/>
          <w:sz w:val="18"/>
          <w:szCs w:val="18"/>
        </w:rPr>
      </w:pPr>
    </w:p>
    <w:p w:rsidR="003D12C9" w:rsidRDefault="003D12C9" w:rsidP="003D12C9">
      <w:pPr>
        <w:rPr>
          <w:rFonts w:ascii="Arial" w:eastAsia="Times New Roman" w:hAnsi="Arial" w:cs="Arial"/>
          <w:sz w:val="18"/>
          <w:szCs w:val="18"/>
        </w:rPr>
      </w:pPr>
    </w:p>
    <w:p w:rsidR="003D12C9" w:rsidRPr="00103BFF" w:rsidRDefault="003D12C9" w:rsidP="003D12C9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:rsidR="003D12C9" w:rsidRPr="00103BFF" w:rsidRDefault="003D12C9" w:rsidP="003D12C9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3D12C9" w:rsidRPr="00103BFF" w:rsidRDefault="003D12C9" w:rsidP="003D12C9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:rsidR="003D12C9" w:rsidRPr="00C12BE6" w:rsidRDefault="00CC2D59" w:rsidP="003D12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Posted this 21</w:t>
      </w:r>
      <w:r w:rsidR="003D12C9">
        <w:rPr>
          <w:rFonts w:ascii="Arial" w:hAnsi="Arial" w:cs="Arial"/>
          <w:sz w:val="18"/>
          <w:szCs w:val="18"/>
          <w:vertAlign w:val="superscript"/>
        </w:rPr>
        <w:t>th</w:t>
      </w:r>
      <w:r w:rsidR="003D12C9">
        <w:rPr>
          <w:rFonts w:ascii="Arial" w:hAnsi="Arial" w:cs="Arial"/>
          <w:sz w:val="18"/>
          <w:szCs w:val="18"/>
        </w:rPr>
        <w:t xml:space="preserve"> day of August, 2015, on the north door of Noble County Courthouse in Perry, Oklahoma</w:t>
      </w:r>
    </w:p>
    <w:p w:rsidR="003D12C9" w:rsidRDefault="003D12C9" w:rsidP="003D12C9"/>
    <w:p w:rsidR="003D12C9" w:rsidRDefault="003D12C9" w:rsidP="003D12C9"/>
    <w:p w:rsidR="003D12C9" w:rsidRDefault="003D12C9" w:rsidP="003D12C9"/>
    <w:p w:rsidR="003D12C9" w:rsidRDefault="003D12C9" w:rsidP="003D12C9"/>
    <w:p w:rsidR="003D12C9" w:rsidRDefault="003D12C9" w:rsidP="003D12C9">
      <w:bookmarkStart w:id="0" w:name="_GoBack"/>
      <w:bookmarkEnd w:id="0"/>
    </w:p>
    <w:p w:rsidR="003D12C9" w:rsidRDefault="003D12C9" w:rsidP="003D12C9"/>
    <w:p w:rsidR="00F9065D" w:rsidRDefault="00F9065D"/>
    <w:sectPr w:rsidR="00F9065D" w:rsidSect="003C0E0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350F"/>
    <w:multiLevelType w:val="hybridMultilevel"/>
    <w:tmpl w:val="C8B8CC32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9"/>
    <w:rsid w:val="0012448B"/>
    <w:rsid w:val="001B1C7D"/>
    <w:rsid w:val="003C0E0F"/>
    <w:rsid w:val="003D12C9"/>
    <w:rsid w:val="005071AF"/>
    <w:rsid w:val="005D4BA5"/>
    <w:rsid w:val="006D4A3A"/>
    <w:rsid w:val="007E58E7"/>
    <w:rsid w:val="007E62AA"/>
    <w:rsid w:val="00952AAD"/>
    <w:rsid w:val="00C6003F"/>
    <w:rsid w:val="00CC2D59"/>
    <w:rsid w:val="00D76016"/>
    <w:rsid w:val="00DD0930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ABE3F-117F-4CCC-B4FB-C742503B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3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16</cp:revision>
  <cp:lastPrinted>2015-08-20T20:10:00Z</cp:lastPrinted>
  <dcterms:created xsi:type="dcterms:W3CDTF">2015-08-07T14:27:00Z</dcterms:created>
  <dcterms:modified xsi:type="dcterms:W3CDTF">2015-08-20T20:20:00Z</dcterms:modified>
</cp:coreProperties>
</file>